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39DBD" w14:textId="364DBD8E" w:rsidR="00592DC4" w:rsidRDefault="00B94309" w:rsidP="00592DC4">
      <w:pPr>
        <w:pStyle w:val="Title"/>
        <w:jc w:val="left"/>
        <w:rPr>
          <w:rFonts w:asciiTheme="minorHAnsi" w:hAnsiTheme="minorHAnsi" w:cstheme="minorHAnsi"/>
          <w:b w:val="0"/>
          <w:bCs/>
          <w:color w:val="000000"/>
          <w:sz w:val="28"/>
          <w:szCs w:val="28"/>
        </w:rPr>
      </w:pPr>
      <w:r w:rsidRPr="006A410E">
        <w:rPr>
          <w:rFonts w:asciiTheme="minorHAnsi" w:hAnsiTheme="minorHAnsi" w:cstheme="minorHAnsi"/>
          <w:color w:val="000000"/>
          <w:sz w:val="28"/>
          <w:szCs w:val="28"/>
        </w:rPr>
        <w:t>FOR IMMEDIATE RELEASE</w:t>
      </w:r>
      <w:r w:rsidRPr="006A410E">
        <w:rPr>
          <w:rFonts w:asciiTheme="minorHAnsi" w:hAnsiTheme="minorHAnsi" w:cstheme="minorHAnsi"/>
          <w:color w:val="000000"/>
          <w:sz w:val="28"/>
          <w:szCs w:val="28"/>
        </w:rPr>
        <w:tab/>
        <w:t xml:space="preserve"> </w:t>
      </w:r>
    </w:p>
    <w:p w14:paraId="56C90AEE" w14:textId="18C3A898" w:rsidR="00B94309" w:rsidRPr="00056188" w:rsidRDefault="004C724B" w:rsidP="00592DC4">
      <w:pPr>
        <w:pStyle w:val="Title"/>
        <w:jc w:val="left"/>
        <w:rPr>
          <w:rFonts w:asciiTheme="minorHAnsi" w:hAnsiTheme="minorHAnsi" w:cstheme="minorHAnsi"/>
          <w:b w:val="0"/>
          <w:bCs/>
          <w:szCs w:val="24"/>
        </w:rPr>
      </w:pPr>
      <w:r w:rsidRPr="00056188">
        <w:rPr>
          <w:rFonts w:asciiTheme="minorHAnsi" w:hAnsiTheme="minorHAnsi" w:cstheme="minorHAnsi"/>
          <w:b w:val="0"/>
          <w:bCs/>
          <w:szCs w:val="24"/>
        </w:rPr>
        <w:t>April 26, 2024</w:t>
      </w:r>
    </w:p>
    <w:p w14:paraId="56C90AEF" w14:textId="77777777" w:rsidR="00B94309" w:rsidRPr="0064470B" w:rsidRDefault="00B94309" w:rsidP="00B94309">
      <w:pPr>
        <w:pStyle w:val="Title"/>
        <w:jc w:val="left"/>
        <w:rPr>
          <w:rFonts w:asciiTheme="minorHAnsi" w:hAnsiTheme="minorHAnsi" w:cstheme="minorHAnsi"/>
          <w:color w:val="000000"/>
        </w:rPr>
      </w:pPr>
    </w:p>
    <w:p w14:paraId="56C90AF0" w14:textId="23C09F13" w:rsidR="00B94309" w:rsidRPr="00402D8F" w:rsidRDefault="004C724B" w:rsidP="000032C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56188">
        <w:rPr>
          <w:rFonts w:asciiTheme="minorHAnsi" w:hAnsiTheme="minorHAnsi" w:cstheme="minorHAnsi"/>
          <w:b/>
          <w:sz w:val="28"/>
          <w:szCs w:val="28"/>
        </w:rPr>
        <w:t>NABIPKC</w:t>
      </w:r>
      <w:r w:rsidR="00B94309" w:rsidRPr="00402D8F">
        <w:rPr>
          <w:rFonts w:asciiTheme="minorHAnsi" w:hAnsiTheme="minorHAnsi" w:cstheme="minorHAnsi"/>
          <w:b/>
          <w:sz w:val="28"/>
          <w:szCs w:val="28"/>
        </w:rPr>
        <w:t xml:space="preserve"> Recognized with </w:t>
      </w:r>
      <w:r w:rsidR="009D3172" w:rsidRPr="00402D8F">
        <w:rPr>
          <w:rFonts w:asciiTheme="minorHAnsi" w:hAnsiTheme="minorHAnsi" w:cstheme="minorHAnsi"/>
          <w:b/>
          <w:sz w:val="28"/>
          <w:szCs w:val="28"/>
        </w:rPr>
        <w:t xml:space="preserve">NABIP’s </w:t>
      </w:r>
      <w:r w:rsidR="00E40F2E" w:rsidRPr="00402D8F">
        <w:rPr>
          <w:rFonts w:asciiTheme="minorHAnsi" w:hAnsiTheme="minorHAnsi" w:cstheme="minorHAnsi"/>
          <w:b/>
          <w:sz w:val="28"/>
          <w:szCs w:val="28"/>
        </w:rPr>
        <w:t xml:space="preserve">Prestigious </w:t>
      </w:r>
      <w:r w:rsidR="000D4C8E">
        <w:rPr>
          <w:rFonts w:asciiTheme="minorHAnsi" w:hAnsiTheme="minorHAnsi" w:cstheme="minorHAnsi"/>
          <w:b/>
          <w:sz w:val="28"/>
          <w:szCs w:val="28"/>
        </w:rPr>
        <w:t>Gold</w:t>
      </w:r>
      <w:r w:rsidR="00B94309" w:rsidRPr="00402D8F">
        <w:rPr>
          <w:rFonts w:asciiTheme="minorHAnsi" w:hAnsiTheme="minorHAnsi" w:cstheme="minorHAnsi"/>
          <w:b/>
          <w:sz w:val="28"/>
          <w:szCs w:val="28"/>
        </w:rPr>
        <w:t xml:space="preserve"> Certification</w:t>
      </w:r>
    </w:p>
    <w:p w14:paraId="56C90AF1" w14:textId="77777777" w:rsidR="00B94309" w:rsidRPr="007C0364" w:rsidRDefault="00B94309" w:rsidP="00B94309">
      <w:pPr>
        <w:rPr>
          <w:rFonts w:ascii="Montserrat" w:hAnsi="Montserrat"/>
          <w:b/>
        </w:rPr>
      </w:pPr>
    </w:p>
    <w:p w14:paraId="56C90AF2" w14:textId="560EACF2" w:rsidR="00B94309" w:rsidRPr="001E3E47" w:rsidRDefault="004C724B" w:rsidP="001E5AA3">
      <w:pPr>
        <w:autoSpaceDE w:val="0"/>
        <w:autoSpaceDN w:val="0"/>
        <w:adjustRightInd w:val="0"/>
        <w:rPr>
          <w:rFonts w:ascii="Calibri Light" w:hAnsi="Calibri Light" w:cs="Calibri Light"/>
          <w:color w:val="0000FF"/>
        </w:rPr>
      </w:pPr>
      <w:r w:rsidRPr="00056188">
        <w:rPr>
          <w:rFonts w:ascii="Calibri Light" w:hAnsi="Calibri Light" w:cs="Calibri Light"/>
          <w:bCs/>
        </w:rPr>
        <w:t>Kansas City</w:t>
      </w:r>
      <w:r w:rsidR="00B94309" w:rsidRPr="00056188">
        <w:rPr>
          <w:rFonts w:ascii="Calibri Light" w:hAnsi="Calibri Light" w:cs="Calibri Light"/>
          <w:bCs/>
        </w:rPr>
        <w:t xml:space="preserve">, </w:t>
      </w:r>
      <w:r w:rsidRPr="00056188">
        <w:rPr>
          <w:rFonts w:ascii="Calibri Light" w:hAnsi="Calibri Light" w:cs="Calibri Light"/>
          <w:bCs/>
        </w:rPr>
        <w:t>Kansas</w:t>
      </w:r>
      <w:r w:rsidR="00B94309" w:rsidRPr="00056188">
        <w:rPr>
          <w:rFonts w:ascii="Calibri Light" w:hAnsi="Calibri Light" w:cs="Calibri Light"/>
          <w:bCs/>
        </w:rPr>
        <w:t xml:space="preserve"> (</w:t>
      </w:r>
      <w:r w:rsidRPr="00056188">
        <w:rPr>
          <w:rFonts w:ascii="Calibri Light" w:hAnsi="Calibri Light" w:cs="Calibri Light"/>
          <w:bCs/>
        </w:rPr>
        <w:t>April 26, 2024</w:t>
      </w:r>
      <w:r w:rsidR="00B94309" w:rsidRPr="00056188">
        <w:rPr>
          <w:rFonts w:ascii="Calibri Light" w:hAnsi="Calibri Light" w:cs="Calibri Light"/>
          <w:bCs/>
        </w:rPr>
        <w:t>)</w:t>
      </w:r>
      <w:r w:rsidR="00B94309" w:rsidRPr="00056188">
        <w:rPr>
          <w:rFonts w:ascii="Calibri Light" w:hAnsi="Calibri Light" w:cs="Calibri Light"/>
          <w:b/>
        </w:rPr>
        <w:t xml:space="preserve"> </w:t>
      </w:r>
      <w:r w:rsidR="00B94309" w:rsidRPr="00056188">
        <w:rPr>
          <w:rFonts w:ascii="Calibri Light" w:hAnsi="Calibri Light" w:cs="Calibri Light"/>
        </w:rPr>
        <w:t xml:space="preserve">— </w:t>
      </w:r>
      <w:r w:rsidRPr="00056188">
        <w:rPr>
          <w:rFonts w:ascii="Calibri Light" w:hAnsi="Calibri Light" w:cs="Calibri Light"/>
        </w:rPr>
        <w:t>NABIPKC</w:t>
      </w:r>
      <w:r w:rsidR="00B94309" w:rsidRPr="00056188">
        <w:rPr>
          <w:rFonts w:ascii="Calibri Light" w:hAnsi="Calibri Light" w:cs="Calibri Light"/>
        </w:rPr>
        <w:t xml:space="preserve"> </w:t>
      </w:r>
      <w:r w:rsidR="00B94309" w:rsidRPr="001E3E47">
        <w:rPr>
          <w:rFonts w:ascii="Calibri Light" w:hAnsi="Calibri Light" w:cs="Calibri Light"/>
        </w:rPr>
        <w:t xml:space="preserve">was recently recognized with </w:t>
      </w:r>
      <w:r w:rsidR="00EC5207">
        <w:rPr>
          <w:rFonts w:ascii="Calibri Light" w:hAnsi="Calibri Light" w:cs="Calibri Light"/>
        </w:rPr>
        <w:t>Gold</w:t>
      </w:r>
      <w:r w:rsidR="00B94309" w:rsidRPr="001E3E47">
        <w:rPr>
          <w:rFonts w:ascii="Calibri Light" w:hAnsi="Calibri Light" w:cs="Calibri Light"/>
        </w:rPr>
        <w:t xml:space="preserve"> Certification </w:t>
      </w:r>
      <w:r w:rsidR="00EC1130" w:rsidRPr="001E3E47">
        <w:rPr>
          <w:rFonts w:ascii="Calibri Light" w:hAnsi="Calibri Light" w:cs="Calibri Light"/>
        </w:rPr>
        <w:t>on</w:t>
      </w:r>
      <w:r w:rsidR="00EC1130" w:rsidRPr="001E3E47">
        <w:rPr>
          <w:rFonts w:ascii="Calibri Light" w:hAnsi="Calibri Light" w:cs="Calibri Light"/>
          <w:color w:val="FF0000"/>
        </w:rPr>
        <w:t xml:space="preserve"> </w:t>
      </w:r>
      <w:r w:rsidRPr="00056188">
        <w:rPr>
          <w:rFonts w:ascii="Calibri Light" w:hAnsi="Calibri Light" w:cs="Calibri Light"/>
        </w:rPr>
        <w:t>April 26, 2024</w:t>
      </w:r>
      <w:r w:rsidR="00B94309" w:rsidRPr="001E3E47">
        <w:rPr>
          <w:rFonts w:ascii="Calibri Light" w:hAnsi="Calibri Light" w:cs="Calibri Light"/>
        </w:rPr>
        <w:t xml:space="preserve">.  </w:t>
      </w:r>
    </w:p>
    <w:p w14:paraId="56C90AF3" w14:textId="77777777" w:rsidR="00B94309" w:rsidRPr="001E3E47" w:rsidRDefault="00B94309" w:rsidP="001E5AA3">
      <w:pPr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56C90AF4" w14:textId="0EEA2595" w:rsidR="00B94309" w:rsidRPr="001E3E47" w:rsidRDefault="004C724B" w:rsidP="001E5AA3">
      <w:pPr>
        <w:autoSpaceDE w:val="0"/>
        <w:autoSpaceDN w:val="0"/>
        <w:adjustRightInd w:val="0"/>
        <w:rPr>
          <w:rFonts w:ascii="Calibri Light" w:hAnsi="Calibri Light" w:cs="Calibri Light"/>
        </w:rPr>
      </w:pPr>
      <w:r w:rsidRPr="00056188">
        <w:rPr>
          <w:rFonts w:ascii="Calibri Light" w:hAnsi="Calibri Light" w:cs="Calibri Light"/>
        </w:rPr>
        <w:t>NABIPKC</w:t>
      </w:r>
      <w:r w:rsidR="00B94309" w:rsidRPr="001E3E47">
        <w:rPr>
          <w:rFonts w:ascii="Calibri Light" w:hAnsi="Calibri Light" w:cs="Calibri Light"/>
        </w:rPr>
        <w:t xml:space="preserve"> was recognized for this award as part of NA</w:t>
      </w:r>
      <w:r w:rsidR="00E40F2E" w:rsidRPr="001E3E47">
        <w:rPr>
          <w:rFonts w:ascii="Calibri Light" w:hAnsi="Calibri Light" w:cs="Calibri Light"/>
        </w:rPr>
        <w:t>BIP</w:t>
      </w:r>
      <w:r w:rsidR="00B94309" w:rsidRPr="001E3E47">
        <w:rPr>
          <w:rFonts w:ascii="Calibri Light" w:hAnsi="Calibri Light" w:cs="Calibri Light"/>
        </w:rPr>
        <w:t>'s Chapter Certification Program, which is an ongoing program that recognizes excelling chapters throughout the calendar year.</w:t>
      </w:r>
    </w:p>
    <w:p w14:paraId="56C90AF5" w14:textId="77777777" w:rsidR="00B94309" w:rsidRPr="001E3E47" w:rsidRDefault="00B94309" w:rsidP="001E5AA3">
      <w:pPr>
        <w:rPr>
          <w:rFonts w:ascii="Calibri Light" w:hAnsi="Calibri Light" w:cs="Calibri Light"/>
        </w:rPr>
      </w:pPr>
    </w:p>
    <w:p w14:paraId="56C90AF6" w14:textId="0F8A705B" w:rsidR="00B94309" w:rsidRPr="001E3E47" w:rsidRDefault="00B94309" w:rsidP="001E5AA3">
      <w:pPr>
        <w:rPr>
          <w:rFonts w:ascii="Calibri Light" w:hAnsi="Calibri Light" w:cs="Calibri Light"/>
        </w:rPr>
      </w:pPr>
      <w:r w:rsidRPr="001E3E47">
        <w:rPr>
          <w:rFonts w:ascii="Calibri Light" w:hAnsi="Calibri Light" w:cs="Calibri Light"/>
        </w:rPr>
        <w:t>“The leadership of NA</w:t>
      </w:r>
      <w:r w:rsidR="00E40F2E" w:rsidRPr="001E3E47">
        <w:rPr>
          <w:rFonts w:ascii="Calibri Light" w:hAnsi="Calibri Light" w:cs="Calibri Light"/>
        </w:rPr>
        <w:t>BIP</w:t>
      </w:r>
      <w:r w:rsidRPr="001E3E47">
        <w:rPr>
          <w:rFonts w:ascii="Calibri Light" w:hAnsi="Calibri Light" w:cs="Calibri Light"/>
        </w:rPr>
        <w:t xml:space="preserve"> members has a far-reaching impact on providing for the healthcare needs of individuals, </w:t>
      </w:r>
      <w:r w:rsidR="003F5E36" w:rsidRPr="001E3E47">
        <w:rPr>
          <w:rFonts w:ascii="Calibri Light" w:hAnsi="Calibri Light" w:cs="Calibri Light"/>
        </w:rPr>
        <w:t>families,</w:t>
      </w:r>
      <w:r w:rsidRPr="001E3E47">
        <w:rPr>
          <w:rFonts w:ascii="Calibri Light" w:hAnsi="Calibri Light" w:cs="Calibri Light"/>
        </w:rPr>
        <w:t xml:space="preserve"> and business in their communities. We are grateful for </w:t>
      </w:r>
      <w:r w:rsidR="004C724B" w:rsidRPr="00056188">
        <w:rPr>
          <w:rFonts w:ascii="Calibri Light" w:hAnsi="Calibri Light" w:cs="Calibri Light"/>
        </w:rPr>
        <w:t>NABIPKC</w:t>
      </w:r>
      <w:r w:rsidRPr="001E3E47">
        <w:rPr>
          <w:rFonts w:ascii="Calibri Light" w:hAnsi="Calibri Light" w:cs="Calibri Light"/>
        </w:rPr>
        <w:t xml:space="preserve"> hard work with chapter development and recognize them for their efforts with this well-deserved award,” said NA</w:t>
      </w:r>
      <w:r w:rsidR="00BD47F3" w:rsidRPr="001E3E47">
        <w:rPr>
          <w:rFonts w:ascii="Calibri Light" w:hAnsi="Calibri Light" w:cs="Calibri Light"/>
        </w:rPr>
        <w:t>BIP</w:t>
      </w:r>
      <w:r w:rsidRPr="001E3E47">
        <w:rPr>
          <w:rFonts w:ascii="Calibri Light" w:hAnsi="Calibri Light" w:cs="Calibri Light"/>
        </w:rPr>
        <w:t xml:space="preserve"> CEO </w:t>
      </w:r>
      <w:r w:rsidR="006B744A">
        <w:rPr>
          <w:rFonts w:ascii="Calibri Light" w:hAnsi="Calibri Light" w:cs="Calibri Light"/>
        </w:rPr>
        <w:t>Jessica Brooks-Woods</w:t>
      </w:r>
      <w:r w:rsidRPr="001E3E47">
        <w:rPr>
          <w:rFonts w:ascii="Calibri Light" w:hAnsi="Calibri Light" w:cs="Calibri Light"/>
        </w:rPr>
        <w:t>.</w:t>
      </w:r>
    </w:p>
    <w:p w14:paraId="56C90AF7" w14:textId="77777777" w:rsidR="00B94309" w:rsidRPr="001E3E47" w:rsidRDefault="00B94309" w:rsidP="001E5AA3">
      <w:pPr>
        <w:rPr>
          <w:rFonts w:ascii="Calibri Light" w:hAnsi="Calibri Light" w:cs="Calibri Light"/>
        </w:rPr>
      </w:pPr>
    </w:p>
    <w:p w14:paraId="56C90AF8" w14:textId="70EDEF48" w:rsidR="00B94309" w:rsidRDefault="00B94309" w:rsidP="001E5AA3">
      <w:pPr>
        <w:rPr>
          <w:rFonts w:ascii="Calibri Light" w:hAnsi="Calibri Light" w:cs="Calibri Light"/>
        </w:rPr>
      </w:pPr>
      <w:r w:rsidRPr="001E3E47">
        <w:rPr>
          <w:rFonts w:ascii="Calibri Light" w:hAnsi="Calibri Light" w:cs="Calibri Light"/>
        </w:rPr>
        <w:t>“</w:t>
      </w:r>
      <w:r w:rsidR="004C724B" w:rsidRPr="00056188">
        <w:rPr>
          <w:rFonts w:ascii="Calibri Light" w:hAnsi="Calibri Light" w:cs="Calibri Light"/>
        </w:rPr>
        <w:t>NABIPKC</w:t>
      </w:r>
      <w:r w:rsidRPr="00056188">
        <w:rPr>
          <w:rFonts w:ascii="Calibri Light" w:hAnsi="Calibri Light" w:cs="Calibri Light"/>
        </w:rPr>
        <w:t xml:space="preserve"> </w:t>
      </w:r>
      <w:r w:rsidRPr="001E3E47">
        <w:rPr>
          <w:rFonts w:ascii="Calibri Light" w:hAnsi="Calibri Light" w:cs="Calibri Light"/>
        </w:rPr>
        <w:t xml:space="preserve">exemplifies the dedication to providing the best opportunities for our members through their dedication to chapter development,” said </w:t>
      </w:r>
      <w:r w:rsidR="004C724B" w:rsidRPr="00056188">
        <w:rPr>
          <w:rFonts w:ascii="Calibri Light" w:hAnsi="Calibri Light" w:cs="Calibri Light"/>
        </w:rPr>
        <w:t>Pam Luthi</w:t>
      </w:r>
      <w:r w:rsidRPr="001E3E47">
        <w:rPr>
          <w:rFonts w:ascii="Calibri Light" w:hAnsi="Calibri Light" w:cs="Calibri Light"/>
        </w:rPr>
        <w:t xml:space="preserve">, </w:t>
      </w:r>
      <w:r w:rsidR="007119F8">
        <w:rPr>
          <w:rFonts w:ascii="Calibri Light" w:hAnsi="Calibri Light" w:cs="Calibri Light"/>
        </w:rPr>
        <w:t>P</w:t>
      </w:r>
      <w:r w:rsidRPr="001E3E47">
        <w:rPr>
          <w:rFonts w:ascii="Calibri Light" w:hAnsi="Calibri Light" w:cs="Calibri Light"/>
        </w:rPr>
        <w:t xml:space="preserve">resident of </w:t>
      </w:r>
      <w:r w:rsidR="004C724B" w:rsidRPr="007119F8">
        <w:rPr>
          <w:rFonts w:ascii="Calibri Light" w:hAnsi="Calibri Light" w:cs="Calibri Light"/>
        </w:rPr>
        <w:t>NABIPKC</w:t>
      </w:r>
      <w:r w:rsidRPr="001E3E47">
        <w:rPr>
          <w:rFonts w:ascii="Calibri Light" w:hAnsi="Calibri Light" w:cs="Calibri Light"/>
        </w:rPr>
        <w:t xml:space="preserve">. “This year, </w:t>
      </w:r>
      <w:r w:rsidR="00431B4D" w:rsidRPr="007119F8">
        <w:rPr>
          <w:rFonts w:ascii="Calibri Light" w:hAnsi="Calibri Light" w:cs="Calibri Light"/>
        </w:rPr>
        <w:t>NABIPKC</w:t>
      </w:r>
      <w:r w:rsidRPr="001E3E47">
        <w:rPr>
          <w:rFonts w:ascii="Calibri Light" w:hAnsi="Calibri Light" w:cs="Calibri Light"/>
        </w:rPr>
        <w:t xml:space="preserve"> organized </w:t>
      </w:r>
      <w:r w:rsidR="00431B4D" w:rsidRPr="007119F8">
        <w:rPr>
          <w:rFonts w:ascii="Calibri Light" w:hAnsi="Calibri Light" w:cs="Calibri Light"/>
        </w:rPr>
        <w:t>8 continuing education events</w:t>
      </w:r>
      <w:r w:rsidRPr="007119F8">
        <w:rPr>
          <w:rFonts w:ascii="Calibri Light" w:hAnsi="Calibri Light" w:cs="Calibri Light"/>
        </w:rPr>
        <w:t xml:space="preserve"> </w:t>
      </w:r>
      <w:r w:rsidRPr="001E3E47">
        <w:rPr>
          <w:rFonts w:ascii="Calibri Light" w:hAnsi="Calibri Light" w:cs="Calibri Light"/>
        </w:rPr>
        <w:t>in our local community</w:t>
      </w:r>
      <w:r w:rsidR="00431B4D">
        <w:rPr>
          <w:rFonts w:ascii="Calibri Light" w:hAnsi="Calibri Light" w:cs="Calibri Light"/>
        </w:rPr>
        <w:t xml:space="preserve"> </w:t>
      </w:r>
      <w:r w:rsidRPr="001E3E47">
        <w:rPr>
          <w:rFonts w:ascii="Calibri Light" w:hAnsi="Calibri Light" w:cs="Calibri Light"/>
        </w:rPr>
        <w:t xml:space="preserve">as part of our communications efforts and hosted </w:t>
      </w:r>
      <w:r w:rsidR="00431B4D" w:rsidRPr="007119F8">
        <w:rPr>
          <w:rFonts w:ascii="Calibri Light" w:hAnsi="Calibri Light" w:cs="Calibri Light"/>
        </w:rPr>
        <w:t>a fun social</w:t>
      </w:r>
      <w:r w:rsidRPr="007119F8">
        <w:rPr>
          <w:rFonts w:ascii="Calibri Light" w:hAnsi="Calibri Light" w:cs="Calibri Light"/>
        </w:rPr>
        <w:t xml:space="preserve"> </w:t>
      </w:r>
      <w:r w:rsidRPr="001E3E47">
        <w:rPr>
          <w:rFonts w:ascii="Calibri Light" w:hAnsi="Calibri Light" w:cs="Calibri Light"/>
        </w:rPr>
        <w:t>to increase and maintain NA</w:t>
      </w:r>
      <w:r w:rsidR="00102045" w:rsidRPr="001E3E47">
        <w:rPr>
          <w:rFonts w:ascii="Calibri Light" w:hAnsi="Calibri Light" w:cs="Calibri Light"/>
        </w:rPr>
        <w:t>BIP</w:t>
      </w:r>
      <w:r w:rsidRPr="001E3E47">
        <w:rPr>
          <w:rFonts w:ascii="Calibri Light" w:hAnsi="Calibri Light" w:cs="Calibri Light"/>
        </w:rPr>
        <w:t xml:space="preserve"> memberships. These projects and many others have set a standard of excellence in the health insurance industry that we are proud to represent.”</w:t>
      </w:r>
    </w:p>
    <w:p w14:paraId="36AD982D" w14:textId="77777777" w:rsidR="00E3118B" w:rsidRDefault="00E3118B" w:rsidP="001E5AA3">
      <w:pPr>
        <w:rPr>
          <w:rFonts w:ascii="Calibri Light" w:hAnsi="Calibri Light" w:cs="Calibri Light"/>
        </w:rPr>
      </w:pPr>
    </w:p>
    <w:p w14:paraId="5A30D89B" w14:textId="6EC7AAF9" w:rsidR="00E3118B" w:rsidRPr="001E3E47" w:rsidRDefault="00E3118B" w:rsidP="00E3118B">
      <w:pPr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###</w:t>
      </w:r>
    </w:p>
    <w:p w14:paraId="56C90AF9" w14:textId="77777777" w:rsidR="00B94309" w:rsidRPr="00BD598C" w:rsidRDefault="00B94309" w:rsidP="001E5AA3">
      <w:pPr>
        <w:rPr>
          <w:rFonts w:asciiTheme="minorHAnsi" w:hAnsiTheme="minorHAnsi" w:cstheme="minorHAnsi"/>
        </w:rPr>
      </w:pPr>
    </w:p>
    <w:p w14:paraId="056F89E9" w14:textId="77777777" w:rsidR="0018598E" w:rsidRPr="00BD598C" w:rsidRDefault="0018598E" w:rsidP="0018598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D598C">
        <w:rPr>
          <w:rFonts w:asciiTheme="minorHAnsi" w:hAnsiTheme="minorHAnsi" w:cstheme="minorHAnsi"/>
          <w:b/>
          <w:sz w:val="22"/>
          <w:szCs w:val="22"/>
        </w:rPr>
        <w:t xml:space="preserve">About </w:t>
      </w:r>
      <w:r w:rsidRPr="00BD598C">
        <w:rPr>
          <w:rFonts w:asciiTheme="minorHAnsi" w:hAnsiTheme="minorHAnsi" w:cstheme="minorHAnsi"/>
          <w:b/>
          <w:bCs/>
          <w:sz w:val="22"/>
          <w:szCs w:val="22"/>
        </w:rPr>
        <w:t>The National Association of Benefits and Insurance Professionals (NABIP)</w:t>
      </w:r>
    </w:p>
    <w:p w14:paraId="5ECEE1AB" w14:textId="49D92F3C" w:rsidR="00CC474F" w:rsidRPr="001E3E47" w:rsidRDefault="0018598E" w:rsidP="004E70A2">
      <w:pPr>
        <w:rPr>
          <w:rFonts w:ascii="Calibri Light" w:hAnsi="Calibri Light" w:cs="Calibri Light"/>
          <w:bCs/>
          <w:sz w:val="22"/>
          <w:szCs w:val="22"/>
        </w:rPr>
      </w:pPr>
      <w:r w:rsidRPr="001E3E47">
        <w:rPr>
          <w:rFonts w:ascii="Calibri Light" w:hAnsi="Calibri Light" w:cs="Calibri Light"/>
          <w:bCs/>
          <w:sz w:val="22"/>
          <w:szCs w:val="22"/>
        </w:rPr>
        <w:t>NABIP is the preeminent organization for health insurance and employee benefits professionals, working diligently to ensure all Americans have access to high-quality, affordable healthcare and related benefits. To meet that vital mission, NABIP advances the interests of its members and advocates for sound public-policy solutions. NABIP represents and provides professional development opportunities for more than 100,000 health insurance agents, brokers, general agents, consultants, and benefit professionals through more than 200 chapters across America.</w:t>
      </w:r>
    </w:p>
    <w:p w14:paraId="20885FE7" w14:textId="77777777" w:rsidR="0018598E" w:rsidRPr="001E3E47" w:rsidRDefault="0018598E" w:rsidP="001E5AA3">
      <w:pPr>
        <w:rPr>
          <w:rFonts w:ascii="Calibri Light" w:hAnsi="Calibri Light" w:cs="Calibri Light"/>
        </w:rPr>
      </w:pPr>
    </w:p>
    <w:p w14:paraId="56C90AFD" w14:textId="34FDC407" w:rsidR="003E09F0" w:rsidRDefault="00B94309" w:rsidP="001E3E47">
      <w:pPr>
        <w:rPr>
          <w:rFonts w:ascii="Calibri Light" w:hAnsi="Calibri Light" w:cs="Calibri Light"/>
        </w:rPr>
      </w:pPr>
      <w:r w:rsidRPr="001E3E47">
        <w:rPr>
          <w:rFonts w:ascii="Calibri Light" w:hAnsi="Calibri Light" w:cs="Calibri Light"/>
        </w:rPr>
        <w:t xml:space="preserve">For more information, please call </w:t>
      </w:r>
      <w:r w:rsidR="00431B4D" w:rsidRPr="007119F8">
        <w:rPr>
          <w:rFonts w:ascii="Calibri Light" w:hAnsi="Calibri Light" w:cs="Calibri Light"/>
        </w:rPr>
        <w:t>Pam Luthi</w:t>
      </w:r>
      <w:r w:rsidRPr="007119F8">
        <w:rPr>
          <w:rFonts w:ascii="Calibri Light" w:hAnsi="Calibri Light" w:cs="Calibri Light"/>
        </w:rPr>
        <w:t xml:space="preserve"> </w:t>
      </w:r>
      <w:proofErr w:type="gramStart"/>
      <w:r w:rsidRPr="001E3E47">
        <w:rPr>
          <w:rFonts w:ascii="Calibri Light" w:hAnsi="Calibri Light" w:cs="Calibri Light"/>
        </w:rPr>
        <w:t>at</w:t>
      </w:r>
      <w:proofErr w:type="gramEnd"/>
      <w:r w:rsidRPr="001E3E47">
        <w:rPr>
          <w:rFonts w:ascii="Calibri Light" w:hAnsi="Calibri Light" w:cs="Calibri Light"/>
        </w:rPr>
        <w:t xml:space="preserve"> </w:t>
      </w:r>
      <w:r w:rsidR="00431B4D" w:rsidRPr="007119F8">
        <w:rPr>
          <w:rFonts w:ascii="Calibri Light" w:hAnsi="Calibri Light" w:cs="Calibri Light"/>
        </w:rPr>
        <w:t>785-267-0157</w:t>
      </w:r>
      <w:r w:rsidRPr="007119F8">
        <w:rPr>
          <w:rFonts w:ascii="Calibri Light" w:hAnsi="Calibri Light" w:cs="Calibri Light"/>
        </w:rPr>
        <w:t xml:space="preserve"> </w:t>
      </w:r>
      <w:r w:rsidRPr="001E3E47">
        <w:rPr>
          <w:rFonts w:ascii="Calibri Light" w:hAnsi="Calibri Light" w:cs="Calibri Light"/>
        </w:rPr>
        <w:t xml:space="preserve">or email </w:t>
      </w:r>
      <w:r w:rsidR="00431B4D" w:rsidRPr="007119F8">
        <w:rPr>
          <w:rFonts w:ascii="Calibri Light" w:hAnsi="Calibri Light" w:cs="Calibri Light"/>
        </w:rPr>
        <w:t>pamluthiinsurance.com</w:t>
      </w:r>
      <w:r w:rsidR="00A97CD4" w:rsidRPr="007119F8">
        <w:rPr>
          <w:rFonts w:ascii="Calibri Light" w:hAnsi="Calibri Light" w:cs="Calibri Light"/>
        </w:rPr>
        <w:t>.</w:t>
      </w:r>
    </w:p>
    <w:p w14:paraId="3DA86232" w14:textId="77777777" w:rsidR="007F7AC2" w:rsidRPr="001E3E47" w:rsidRDefault="007F7AC2" w:rsidP="001E3E47">
      <w:pPr>
        <w:rPr>
          <w:rFonts w:ascii="Calibri Light" w:hAnsi="Calibri Light" w:cs="Calibri Light"/>
        </w:rPr>
      </w:pPr>
    </w:p>
    <w:sectPr w:rsidR="007F7AC2" w:rsidRPr="001E3E47" w:rsidSect="005C3B1E">
      <w:headerReference w:type="default" r:id="rId9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43C5D6" w14:textId="77777777" w:rsidR="005C3B1E" w:rsidRDefault="005C3B1E">
      <w:r>
        <w:separator/>
      </w:r>
    </w:p>
  </w:endnote>
  <w:endnote w:type="continuationSeparator" w:id="0">
    <w:p w14:paraId="5228D264" w14:textId="77777777" w:rsidR="005C3B1E" w:rsidRDefault="005C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B641D" w14:textId="77777777" w:rsidR="005C3B1E" w:rsidRDefault="005C3B1E">
      <w:r>
        <w:separator/>
      </w:r>
    </w:p>
  </w:footnote>
  <w:footnote w:type="continuationSeparator" w:id="0">
    <w:p w14:paraId="23581A79" w14:textId="77777777" w:rsidR="005C3B1E" w:rsidRDefault="005C3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90B03" w14:textId="271D8CE5" w:rsidR="003F504D" w:rsidRPr="00B94309" w:rsidRDefault="006B744A" w:rsidP="004B56C3">
    <w:pPr>
      <w:pStyle w:val="Header"/>
      <w:jc w:val="center"/>
    </w:pPr>
    <w:r>
      <w:rPr>
        <w:noProof/>
      </w:rPr>
      <w:drawing>
        <wp:inline distT="0" distB="0" distL="0" distR="0" wp14:anchorId="33B307B5" wp14:editId="3026D00A">
          <wp:extent cx="2910078" cy="1837944"/>
          <wp:effectExtent l="0" t="0" r="5080" b="0"/>
          <wp:docPr id="874775923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775923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0078" cy="1837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3A"/>
    <w:rsid w:val="00000814"/>
    <w:rsid w:val="000032C5"/>
    <w:rsid w:val="000104D0"/>
    <w:rsid w:val="000145AD"/>
    <w:rsid w:val="000525F1"/>
    <w:rsid w:val="0005591A"/>
    <w:rsid w:val="00056188"/>
    <w:rsid w:val="00060C8C"/>
    <w:rsid w:val="00072982"/>
    <w:rsid w:val="00082DEA"/>
    <w:rsid w:val="0009309B"/>
    <w:rsid w:val="00093C1E"/>
    <w:rsid w:val="00093D69"/>
    <w:rsid w:val="00095686"/>
    <w:rsid w:val="000A59CF"/>
    <w:rsid w:val="000B1324"/>
    <w:rsid w:val="000B3523"/>
    <w:rsid w:val="000C6F64"/>
    <w:rsid w:val="000D0A2E"/>
    <w:rsid w:val="000D4C8E"/>
    <w:rsid w:val="000E0D7D"/>
    <w:rsid w:val="000F2556"/>
    <w:rsid w:val="00102045"/>
    <w:rsid w:val="0010550D"/>
    <w:rsid w:val="00125147"/>
    <w:rsid w:val="001279CD"/>
    <w:rsid w:val="0018598E"/>
    <w:rsid w:val="0019398D"/>
    <w:rsid w:val="001A65F4"/>
    <w:rsid w:val="001B09C4"/>
    <w:rsid w:val="001B61ED"/>
    <w:rsid w:val="001C6018"/>
    <w:rsid w:val="001E3E47"/>
    <w:rsid w:val="001E5AA3"/>
    <w:rsid w:val="001E633D"/>
    <w:rsid w:val="001E6CD7"/>
    <w:rsid w:val="001F34DF"/>
    <w:rsid w:val="00222018"/>
    <w:rsid w:val="00222253"/>
    <w:rsid w:val="00223A74"/>
    <w:rsid w:val="00237C5D"/>
    <w:rsid w:val="00243D02"/>
    <w:rsid w:val="00267629"/>
    <w:rsid w:val="0028392C"/>
    <w:rsid w:val="00297C72"/>
    <w:rsid w:val="002D7C07"/>
    <w:rsid w:val="002E370C"/>
    <w:rsid w:val="00322FAB"/>
    <w:rsid w:val="00326F06"/>
    <w:rsid w:val="00327E8C"/>
    <w:rsid w:val="003628D5"/>
    <w:rsid w:val="00370612"/>
    <w:rsid w:val="0038437B"/>
    <w:rsid w:val="003853E4"/>
    <w:rsid w:val="003C3787"/>
    <w:rsid w:val="003D44D1"/>
    <w:rsid w:val="003E09F0"/>
    <w:rsid w:val="003F025C"/>
    <w:rsid w:val="003F181E"/>
    <w:rsid w:val="003F504D"/>
    <w:rsid w:val="003F5E36"/>
    <w:rsid w:val="00402D8F"/>
    <w:rsid w:val="004121C0"/>
    <w:rsid w:val="00430311"/>
    <w:rsid w:val="00431B4D"/>
    <w:rsid w:val="0043715E"/>
    <w:rsid w:val="004740D0"/>
    <w:rsid w:val="00483CFD"/>
    <w:rsid w:val="00484B50"/>
    <w:rsid w:val="00493561"/>
    <w:rsid w:val="004A5992"/>
    <w:rsid w:val="004B56C3"/>
    <w:rsid w:val="004C4430"/>
    <w:rsid w:val="004C724B"/>
    <w:rsid w:val="004E2058"/>
    <w:rsid w:val="004E70A2"/>
    <w:rsid w:val="004F38DC"/>
    <w:rsid w:val="005258DA"/>
    <w:rsid w:val="00533D9A"/>
    <w:rsid w:val="00540B03"/>
    <w:rsid w:val="005760B5"/>
    <w:rsid w:val="00583519"/>
    <w:rsid w:val="00590B9E"/>
    <w:rsid w:val="00592DC4"/>
    <w:rsid w:val="005B04D9"/>
    <w:rsid w:val="005B20D8"/>
    <w:rsid w:val="005C3B1E"/>
    <w:rsid w:val="005E6294"/>
    <w:rsid w:val="0061540B"/>
    <w:rsid w:val="00615D2A"/>
    <w:rsid w:val="00626719"/>
    <w:rsid w:val="00640518"/>
    <w:rsid w:val="0064470B"/>
    <w:rsid w:val="006523E0"/>
    <w:rsid w:val="00674B06"/>
    <w:rsid w:val="00682B6A"/>
    <w:rsid w:val="006A0CEF"/>
    <w:rsid w:val="006A410E"/>
    <w:rsid w:val="006A76FE"/>
    <w:rsid w:val="006B744A"/>
    <w:rsid w:val="006C0276"/>
    <w:rsid w:val="0070024B"/>
    <w:rsid w:val="007119F8"/>
    <w:rsid w:val="00720D99"/>
    <w:rsid w:val="0072553A"/>
    <w:rsid w:val="00762F25"/>
    <w:rsid w:val="00780D85"/>
    <w:rsid w:val="007926A5"/>
    <w:rsid w:val="00793E0E"/>
    <w:rsid w:val="007A3CBB"/>
    <w:rsid w:val="007C0364"/>
    <w:rsid w:val="007D3170"/>
    <w:rsid w:val="007D66F0"/>
    <w:rsid w:val="007F7AC2"/>
    <w:rsid w:val="0081721F"/>
    <w:rsid w:val="00820068"/>
    <w:rsid w:val="00821618"/>
    <w:rsid w:val="0083163A"/>
    <w:rsid w:val="0085029D"/>
    <w:rsid w:val="00871002"/>
    <w:rsid w:val="0087512F"/>
    <w:rsid w:val="008A7F1D"/>
    <w:rsid w:val="008B0077"/>
    <w:rsid w:val="008B71CE"/>
    <w:rsid w:val="008B73E9"/>
    <w:rsid w:val="008F61A7"/>
    <w:rsid w:val="00906F35"/>
    <w:rsid w:val="0093685E"/>
    <w:rsid w:val="00943977"/>
    <w:rsid w:val="0098719C"/>
    <w:rsid w:val="009B3681"/>
    <w:rsid w:val="009C71D0"/>
    <w:rsid w:val="009D3172"/>
    <w:rsid w:val="009E0D64"/>
    <w:rsid w:val="009F4D6D"/>
    <w:rsid w:val="00A11553"/>
    <w:rsid w:val="00A371C0"/>
    <w:rsid w:val="00A40615"/>
    <w:rsid w:val="00A413B5"/>
    <w:rsid w:val="00A52AD9"/>
    <w:rsid w:val="00A600ED"/>
    <w:rsid w:val="00A714A2"/>
    <w:rsid w:val="00A9531F"/>
    <w:rsid w:val="00A97CD4"/>
    <w:rsid w:val="00AA4997"/>
    <w:rsid w:val="00AA6DB5"/>
    <w:rsid w:val="00AA7A51"/>
    <w:rsid w:val="00AC3256"/>
    <w:rsid w:val="00AC6333"/>
    <w:rsid w:val="00AD22DB"/>
    <w:rsid w:val="00AE2748"/>
    <w:rsid w:val="00B2114F"/>
    <w:rsid w:val="00B22A88"/>
    <w:rsid w:val="00B6729B"/>
    <w:rsid w:val="00B72F5A"/>
    <w:rsid w:val="00B73A85"/>
    <w:rsid w:val="00B87B3D"/>
    <w:rsid w:val="00B94309"/>
    <w:rsid w:val="00BA1BE2"/>
    <w:rsid w:val="00BB6BEF"/>
    <w:rsid w:val="00BB6DEE"/>
    <w:rsid w:val="00BD006D"/>
    <w:rsid w:val="00BD47F3"/>
    <w:rsid w:val="00BD598C"/>
    <w:rsid w:val="00BE5F12"/>
    <w:rsid w:val="00C04977"/>
    <w:rsid w:val="00C44830"/>
    <w:rsid w:val="00C47E94"/>
    <w:rsid w:val="00C619BE"/>
    <w:rsid w:val="00C74662"/>
    <w:rsid w:val="00C76F59"/>
    <w:rsid w:val="00CB37D9"/>
    <w:rsid w:val="00CB6BC2"/>
    <w:rsid w:val="00CC474F"/>
    <w:rsid w:val="00CD5F76"/>
    <w:rsid w:val="00CF1777"/>
    <w:rsid w:val="00CF1D0C"/>
    <w:rsid w:val="00D73BEB"/>
    <w:rsid w:val="00D764A1"/>
    <w:rsid w:val="00D92CC7"/>
    <w:rsid w:val="00D93C41"/>
    <w:rsid w:val="00D95C5A"/>
    <w:rsid w:val="00DA2665"/>
    <w:rsid w:val="00DA527C"/>
    <w:rsid w:val="00DB56BF"/>
    <w:rsid w:val="00DB5989"/>
    <w:rsid w:val="00DB6E36"/>
    <w:rsid w:val="00DD3A54"/>
    <w:rsid w:val="00DF55A9"/>
    <w:rsid w:val="00E00FB9"/>
    <w:rsid w:val="00E02152"/>
    <w:rsid w:val="00E03DFD"/>
    <w:rsid w:val="00E0407D"/>
    <w:rsid w:val="00E17FB1"/>
    <w:rsid w:val="00E3118B"/>
    <w:rsid w:val="00E40F2E"/>
    <w:rsid w:val="00E6165D"/>
    <w:rsid w:val="00E61C63"/>
    <w:rsid w:val="00E94F36"/>
    <w:rsid w:val="00E95849"/>
    <w:rsid w:val="00EA3B8B"/>
    <w:rsid w:val="00EA52EA"/>
    <w:rsid w:val="00EB0533"/>
    <w:rsid w:val="00EC0287"/>
    <w:rsid w:val="00EC1130"/>
    <w:rsid w:val="00EC5207"/>
    <w:rsid w:val="00EC7098"/>
    <w:rsid w:val="00ED250E"/>
    <w:rsid w:val="00ED66D8"/>
    <w:rsid w:val="00EE3281"/>
    <w:rsid w:val="00EF1573"/>
    <w:rsid w:val="00F3566B"/>
    <w:rsid w:val="00F568C6"/>
    <w:rsid w:val="00F62F32"/>
    <w:rsid w:val="00F82709"/>
    <w:rsid w:val="00FA4280"/>
    <w:rsid w:val="00FB051C"/>
    <w:rsid w:val="00FB565C"/>
    <w:rsid w:val="00FD3452"/>
    <w:rsid w:val="00FE1689"/>
    <w:rsid w:val="00FE178B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C90AED"/>
  <w15:docId w15:val="{32239F4E-443E-4680-AC88-8B4CA28D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3D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553A"/>
    <w:rPr>
      <w:color w:val="000099"/>
      <w:u w:val="single"/>
    </w:rPr>
  </w:style>
  <w:style w:type="paragraph" w:styleId="NormalWeb">
    <w:name w:val="Normal (Web)"/>
    <w:basedOn w:val="Normal"/>
    <w:rsid w:val="0072553A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styleId="BodyText">
    <w:name w:val="Body Text"/>
    <w:basedOn w:val="Normal"/>
    <w:rsid w:val="0072553A"/>
    <w:rPr>
      <w:b/>
      <w:szCs w:val="20"/>
    </w:rPr>
  </w:style>
  <w:style w:type="paragraph" w:styleId="Title">
    <w:name w:val="Title"/>
    <w:basedOn w:val="Normal"/>
    <w:qFormat/>
    <w:rsid w:val="0072553A"/>
    <w:pPr>
      <w:jc w:val="center"/>
    </w:pPr>
    <w:rPr>
      <w:b/>
      <w:szCs w:val="20"/>
    </w:rPr>
  </w:style>
  <w:style w:type="paragraph" w:styleId="Header">
    <w:name w:val="header"/>
    <w:basedOn w:val="Normal"/>
    <w:rsid w:val="007255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553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3843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4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7fda24-0605-4d81-9dda-a669073443c2" xsi:nil="true"/>
    <lcf76f155ced4ddcb4097134ff3c332f xmlns="5e9407b1-4f2f-4913-9928-7e4154caf9fe">
      <Terms xmlns="http://schemas.microsoft.com/office/infopath/2007/PartnerControls"/>
    </lcf76f155ced4ddcb4097134ff3c332f>
    <Format xmlns="5e9407b1-4f2f-4913-9928-7e4154caf9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8AE5FAB35C943ABF56F5FD20C04E5" ma:contentTypeVersion="19" ma:contentTypeDescription="Create a new document." ma:contentTypeScope="" ma:versionID="48a37cef74bf0ddef10441c6618c3519">
  <xsd:schema xmlns:xsd="http://www.w3.org/2001/XMLSchema" xmlns:xs="http://www.w3.org/2001/XMLSchema" xmlns:p="http://schemas.microsoft.com/office/2006/metadata/properties" xmlns:ns2="5e9407b1-4f2f-4913-9928-7e4154caf9fe" xmlns:ns3="5f7fda24-0605-4d81-9dda-a669073443c2" targetNamespace="http://schemas.microsoft.com/office/2006/metadata/properties" ma:root="true" ma:fieldsID="0e3a715b14f31252d4bd164b19adddd8" ns2:_="" ns3:_="">
    <xsd:import namespace="5e9407b1-4f2f-4913-9928-7e4154caf9fe"/>
    <xsd:import namespace="5f7fda24-0605-4d81-9dda-a66907344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ormat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07b1-4f2f-4913-9928-7e4154caf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rmat" ma:index="16" nillable="true" ma:displayName="Format" ma:internalName="Format">
      <xsd:simpleType>
        <xsd:restriction base="dms:Text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1142d-6678-4594-841a-c7ad77c287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fda24-0605-4d81-9dda-a669073443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042093-88da-4c16-9a08-780c8759e8dd}" ma:internalName="TaxCatchAll" ma:showField="CatchAllData" ma:web="5f7fda24-0605-4d81-9dda-a66907344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E7A649-C1CB-4341-8BB4-A2EC1ACE6304}">
  <ds:schemaRefs>
    <ds:schemaRef ds:uri="http://schemas.microsoft.com/office/2006/metadata/properties"/>
    <ds:schemaRef ds:uri="http://schemas.microsoft.com/office/infopath/2007/PartnerControls"/>
    <ds:schemaRef ds:uri="5f7fda24-0605-4d81-9dda-a669073443c2"/>
    <ds:schemaRef ds:uri="5e9407b1-4f2f-4913-9928-7e4154caf9fe"/>
  </ds:schemaRefs>
</ds:datastoreItem>
</file>

<file path=customXml/itemProps2.xml><?xml version="1.0" encoding="utf-8"?>
<ds:datastoreItem xmlns:ds="http://schemas.openxmlformats.org/officeDocument/2006/customXml" ds:itemID="{08C626D7-2EFE-4121-A4E0-6F2C990305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3F60B-87E5-4ADB-98C2-23E359ED3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07b1-4f2f-4913-9928-7e4154caf9fe"/>
    <ds:schemaRef ds:uri="5f7fda24-0605-4d81-9dda-a669073443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1690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Template: Recognized with Silver Certification</vt:lpstr>
    </vt:vector>
  </TitlesOfParts>
  <Company>NAHU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Template: Recognized with Silver Certification</dc:title>
  <dc:creator>Kelly Loussedes</dc:creator>
  <cp:lastModifiedBy>Tom Morrill</cp:lastModifiedBy>
  <cp:revision>2</cp:revision>
  <dcterms:created xsi:type="dcterms:W3CDTF">2024-06-12T22:13:00Z</dcterms:created>
  <dcterms:modified xsi:type="dcterms:W3CDTF">2024-06-12T22:13:00Z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0x0101001938AE5FAB35C943ABF56F5FD20C04E5</vt:lpwstr>
  </property>
  <property fmtid="{D5CDD505-2E9C-101B-9397-08002B2CF9AE}" pid="3" name="Order">
    <vt:r8>34400</vt:r8>
  </property>
</Properties>
</file>